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2513" w14:textId="10564E6E" w:rsidR="00B67C64" w:rsidRDefault="00B67C64" w:rsidP="00617DEA">
      <w:pPr>
        <w:pStyle w:val="Geenafstand"/>
        <w:rPr>
          <w:rFonts w:ascii="Open Sans" w:hAnsi="Open Sans" w:cs="Ope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39519E" wp14:editId="77864371">
            <wp:simplePos x="0" y="0"/>
            <wp:positionH relativeFrom="margin">
              <wp:align>right</wp:align>
            </wp:positionH>
            <wp:positionV relativeFrom="paragraph">
              <wp:posOffset>-404495</wp:posOffset>
            </wp:positionV>
            <wp:extent cx="2044065" cy="608330"/>
            <wp:effectExtent l="0" t="0" r="0" b="1270"/>
            <wp:wrapNone/>
            <wp:docPr id="8" name="Afbeelding 8" descr="Corporat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rporat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1887A" w14:textId="77777777" w:rsidR="00B67C64" w:rsidRDefault="00B67C64" w:rsidP="00617DEA">
      <w:pPr>
        <w:pStyle w:val="Geenafstand"/>
        <w:rPr>
          <w:rFonts w:ascii="Open Sans" w:hAnsi="Open Sans" w:cs="Open Sans"/>
          <w:b/>
          <w:bCs/>
          <w:sz w:val="24"/>
          <w:szCs w:val="24"/>
        </w:rPr>
      </w:pPr>
    </w:p>
    <w:p w14:paraId="05997F07" w14:textId="454F581F" w:rsidR="00C11C34" w:rsidRPr="0053123C" w:rsidRDefault="00617DEA" w:rsidP="00617DEA">
      <w:pPr>
        <w:pStyle w:val="Geenafstand"/>
        <w:rPr>
          <w:rFonts w:ascii="Open Sans" w:hAnsi="Open Sans" w:cs="Open Sans"/>
          <w:b/>
          <w:bCs/>
          <w:sz w:val="24"/>
          <w:szCs w:val="24"/>
        </w:rPr>
      </w:pPr>
      <w:r w:rsidRPr="0053123C">
        <w:rPr>
          <w:rFonts w:ascii="Open Sans" w:hAnsi="Open Sans" w:cs="Open Sans"/>
          <w:b/>
          <w:bCs/>
          <w:sz w:val="24"/>
          <w:szCs w:val="24"/>
        </w:rPr>
        <w:t xml:space="preserve">Indicatieprijzen voor </w:t>
      </w:r>
      <w:r w:rsidR="000E6168">
        <w:rPr>
          <w:rFonts w:ascii="Open Sans" w:hAnsi="Open Sans" w:cs="Open Sans"/>
          <w:b/>
          <w:bCs/>
          <w:sz w:val="24"/>
          <w:szCs w:val="24"/>
        </w:rPr>
        <w:t>uitvoeren werkzaamheden</w:t>
      </w:r>
    </w:p>
    <w:p w14:paraId="59DF73F9" w14:textId="7F23D52B" w:rsidR="00617DEA" w:rsidRPr="0053123C" w:rsidRDefault="00617DEA" w:rsidP="00617DEA">
      <w:pPr>
        <w:pStyle w:val="Geenafstand"/>
        <w:rPr>
          <w:rFonts w:ascii="Open Sans" w:hAnsi="Open Sans" w:cs="Open Sans"/>
          <w:sz w:val="20"/>
          <w:szCs w:val="20"/>
        </w:rPr>
      </w:pPr>
    </w:p>
    <w:p w14:paraId="1A91DEF6" w14:textId="77777777" w:rsidR="006E0A48" w:rsidRPr="00F6230D" w:rsidRDefault="000B3119" w:rsidP="00B67C64">
      <w:pPr>
        <w:pStyle w:val="Geenafstand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  <w:r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Wanneer u een woning huurt </w:t>
      </w:r>
      <w:r w:rsidR="00617DE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bent u verplicht onderhoudswerkzaamheden uit te voeren. </w:t>
      </w:r>
      <w:r w:rsidR="006B2E02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Dit is wettelijk geregeld in het 'Besluit kleine herstellingen'. </w:t>
      </w:r>
    </w:p>
    <w:p w14:paraId="060D38E1" w14:textId="77777777" w:rsidR="006E0A48" w:rsidRPr="00F6230D" w:rsidRDefault="006E0A48" w:rsidP="00B67C64">
      <w:pPr>
        <w:pStyle w:val="Geenafstand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</w:p>
    <w:p w14:paraId="44CBB7EF" w14:textId="01F16FA6" w:rsidR="00617DEA" w:rsidRPr="00F6230D" w:rsidRDefault="006E0A48" w:rsidP="006E0A48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  <w:r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Wanneer u gaat verhuizen, dient u de woning schoon, heel en veilig achter te laten. Bij de vooropname</w:t>
      </w:r>
      <w:r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</w:t>
      </w:r>
      <w:r w:rsidR="00617DE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bespreekt de opzichter samen met u de werkzaamheden welke door u uitgevoerd </w:t>
      </w:r>
      <w:r w:rsidR="00C1412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dienen te</w:t>
      </w:r>
      <w:r w:rsidR="00617DE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worden. Bij de eindopname worden de gemaakte afspraken doorgenomen. </w:t>
      </w:r>
    </w:p>
    <w:p w14:paraId="7B8D8C85" w14:textId="66852241" w:rsidR="00617DEA" w:rsidRPr="00F6230D" w:rsidRDefault="00617DEA" w:rsidP="00B67C64">
      <w:pPr>
        <w:pStyle w:val="Geenafstand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</w:p>
    <w:p w14:paraId="03741644" w14:textId="5F0C5D7F" w:rsidR="00617DEA" w:rsidRPr="00F6230D" w:rsidRDefault="0033253C" w:rsidP="00B67C64">
      <w:pPr>
        <w:pStyle w:val="Geenafstand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  <w:r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Als bij de eindopname niet alle afgesproken werkzaamheden zijn uitgevoerd, dan doet Servatius deze op uw kosten.</w:t>
      </w:r>
      <w:r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</w:t>
      </w:r>
      <w:r w:rsidR="00617DE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De</w:t>
      </w:r>
      <w:r w:rsidR="0067719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ze</w:t>
      </w:r>
      <w:r w:rsidR="00617DEA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 kosten worden verrekend bij de eindafrekening. </w:t>
      </w:r>
    </w:p>
    <w:p w14:paraId="2AD10535" w14:textId="77777777" w:rsidR="00617DEA" w:rsidRPr="00F6230D" w:rsidRDefault="00617DEA" w:rsidP="00B67C64">
      <w:pPr>
        <w:pStyle w:val="Geenafstand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</w:p>
    <w:p w14:paraId="31E5142A" w14:textId="0ED329A6" w:rsidR="00617DEA" w:rsidRPr="00F6230D" w:rsidRDefault="00617DEA" w:rsidP="00B67C64">
      <w:pPr>
        <w:pStyle w:val="Geenafstand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</w:pPr>
      <w:r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 xml:space="preserve">Onderstaande prijzen zijn richtprijzen, om u een indicatie te geven. De werkelijke kosten </w:t>
      </w:r>
      <w:r w:rsidR="00F6230D" w:rsidRPr="00F6230D">
        <w:rPr>
          <w:rFonts w:ascii="Open Sans" w:eastAsia="Times New Roman" w:hAnsi="Open Sans" w:cs="Open Sans"/>
          <w:color w:val="000000"/>
          <w:sz w:val="20"/>
          <w:szCs w:val="20"/>
          <w:lang w:eastAsia="nl-NL"/>
        </w:rPr>
        <w:t>die u aan ons betaalt, kunnen hiervan afwijken.</w:t>
      </w:r>
    </w:p>
    <w:p w14:paraId="00B95A8B" w14:textId="77777777" w:rsidR="00617DEA" w:rsidRPr="0053123C" w:rsidRDefault="00617DEA" w:rsidP="00617DEA">
      <w:pPr>
        <w:pStyle w:val="Geenafstand"/>
        <w:rPr>
          <w:rFonts w:ascii="Open Sans" w:hAnsi="Open Sans" w:cs="Open Sans"/>
          <w:sz w:val="20"/>
          <w:szCs w:val="20"/>
        </w:rPr>
      </w:pPr>
    </w:p>
    <w:p w14:paraId="0AFA9A2D" w14:textId="587468BD" w:rsidR="00077BDF" w:rsidRPr="0053123C" w:rsidRDefault="0053123C" w:rsidP="00617DEA">
      <w:pPr>
        <w:pStyle w:val="Geenafstand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C38DA" wp14:editId="5778BC00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734050" cy="4895850"/>
                <wp:effectExtent l="0" t="0" r="19050" b="19050"/>
                <wp:wrapNone/>
                <wp:docPr id="6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895850"/>
                        </a:xfrm>
                        <a:prstGeom prst="roundRect">
                          <a:avLst>
                            <a:gd name="adj" fmla="val 2076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D38A6" id="Rechthoek: afgeronde hoeken 6" o:spid="_x0000_s1026" style="position:absolute;margin-left:400.3pt;margin-top:10.25pt;width:451.5pt;height:3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" filled="f" strokecolor="#f4b083 [1941]" strokeweight="1.5pt">
                <v:stroke joinstyle="miter"/>
                <w10:wrap anchorx="margin"/>
              </v:roundrect>
            </w:pict>
          </mc:Fallback>
        </mc:AlternateContent>
      </w:r>
      <w:r w:rsidR="00617DEA" w:rsidRPr="0053123C">
        <w:rPr>
          <w:rFonts w:ascii="Open Sans" w:hAnsi="Open Sans" w:cs="Open Sans"/>
          <w:sz w:val="20"/>
          <w:szCs w:val="20"/>
        </w:rPr>
        <w:t xml:space="preserve"> </w:t>
      </w:r>
    </w:p>
    <w:p w14:paraId="2D1C4048" w14:textId="0DC1DE1A" w:rsidR="00077BDF" w:rsidRPr="0053123C" w:rsidRDefault="00077BDF" w:rsidP="00617DEA">
      <w:pPr>
        <w:pStyle w:val="Geenafstand"/>
        <w:rPr>
          <w:rFonts w:ascii="Open Sans" w:hAnsi="Open Sans" w:cs="Open Sans"/>
          <w:sz w:val="20"/>
          <w:szCs w:val="20"/>
        </w:rPr>
      </w:pPr>
    </w:p>
    <w:tbl>
      <w:tblPr>
        <w:tblW w:w="8060" w:type="dxa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1731"/>
        <w:gridCol w:w="1600"/>
      </w:tblGrid>
      <w:tr w:rsidR="00077BDF" w:rsidRPr="0053123C" w14:paraId="15E92E46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A0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>Schoonmaak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09FA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>Eenheid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A37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 xml:space="preserve">Bedrag </w:t>
            </w:r>
          </w:p>
        </w:tc>
      </w:tr>
      <w:tr w:rsidR="00077BDF" w:rsidRPr="0053123C" w14:paraId="17EAB540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EF73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Woning poetsen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537" w14:textId="4046988A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woning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4890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415,00 </w:t>
            </w:r>
          </w:p>
        </w:tc>
      </w:tr>
      <w:tr w:rsidR="00077BDF" w:rsidRPr="0053123C" w14:paraId="485FB7AC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22C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Stickers/folie 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E51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A684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  8,00 </w:t>
            </w:r>
          </w:p>
        </w:tc>
      </w:tr>
      <w:tr w:rsidR="00077BDF" w:rsidRPr="0053123C" w14:paraId="10DC9D7D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114A" w14:textId="039004DA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Raamdecoratie </w:t>
            </w:r>
            <w:r w:rsidR="00B600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(gordij</w:t>
            </w:r>
            <w:r w:rsidR="00962C2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n</w:t>
            </w:r>
            <w:r w:rsidR="008C423E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v</w:t>
            </w:r>
            <w:r w:rsidR="00B600F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en) </w:t>
            </w: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F928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52F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33,00 </w:t>
            </w:r>
          </w:p>
        </w:tc>
      </w:tr>
      <w:tr w:rsidR="00077BDF" w:rsidRPr="0053123C" w14:paraId="47572E19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35AA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A514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E6C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62138BC6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56EF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>Wanden / plafonds en vloeren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79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28D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06150486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1FBF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Laminaat 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9CA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m2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A531" w14:textId="084374ED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11,47 </w:t>
            </w:r>
          </w:p>
        </w:tc>
      </w:tr>
      <w:tr w:rsidR="00077BDF" w:rsidRPr="0053123C" w14:paraId="36764020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333D" w14:textId="646FB00E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Vloerbedekking met lijmresten</w:t>
            </w:r>
            <w:r w:rsidR="0053123C"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8B98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m2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75F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45,00 </w:t>
            </w:r>
          </w:p>
        </w:tc>
      </w:tr>
      <w:tr w:rsidR="00077BDF" w:rsidRPr="0053123C" w14:paraId="041955C0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05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Gaten dichten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3C5F" w14:textId="6F56C2BE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woning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D2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106,00 </w:t>
            </w:r>
          </w:p>
        </w:tc>
      </w:tr>
      <w:tr w:rsidR="00077BDF" w:rsidRPr="0053123C" w14:paraId="660C3CED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47CB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Behang 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148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m2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54F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  9,00 </w:t>
            </w:r>
          </w:p>
        </w:tc>
      </w:tr>
      <w:tr w:rsidR="00077BDF" w:rsidRPr="0053123C" w14:paraId="2DFA0652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392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Schilderen wanden/plafond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339C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m2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A231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19,00 </w:t>
            </w:r>
          </w:p>
        </w:tc>
      </w:tr>
      <w:tr w:rsidR="00077BDF" w:rsidRPr="0053123C" w14:paraId="1410D022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D6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Schilderen kozijnen/deuren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667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578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97,00 </w:t>
            </w:r>
          </w:p>
        </w:tc>
      </w:tr>
      <w:tr w:rsidR="00077BDF" w:rsidRPr="0053123C" w14:paraId="0FC3E137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7168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8070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4AD6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07EED34D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BCFD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 xml:space="preserve">Elektra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716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2686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52385A53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E4AC" w14:textId="30CBF833" w:rsidR="00077BDF" w:rsidRPr="0053123C" w:rsidRDefault="002318BE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Verlichting</w:t>
            </w:r>
            <w:r w:rsidR="00077BDF"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111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0FEB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17,00 </w:t>
            </w:r>
          </w:p>
        </w:tc>
      </w:tr>
      <w:tr w:rsidR="00077BDF" w:rsidRPr="0053123C" w14:paraId="3633B184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0595" w14:textId="41E5DD02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Schak</w:t>
            </w:r>
            <w:r w:rsidR="007160F2"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e</w:t>
            </w: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laar vernieuwen (dubbel)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006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DF4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79,00 </w:t>
            </w:r>
          </w:p>
        </w:tc>
      </w:tr>
      <w:tr w:rsidR="00077BDF" w:rsidRPr="0053123C" w14:paraId="21157124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EA4B" w14:textId="38D76C56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Schak</w:t>
            </w:r>
            <w:r w:rsidR="007160F2"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e</w:t>
            </w: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laar vernieuwen (enkel)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B2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7F8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30,00 </w:t>
            </w:r>
          </w:p>
        </w:tc>
      </w:tr>
      <w:tr w:rsidR="00077BDF" w:rsidRPr="0053123C" w14:paraId="4405677C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91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Trekschakelaar vernieuwen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0CF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EF8A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60,00 </w:t>
            </w:r>
          </w:p>
        </w:tc>
      </w:tr>
      <w:tr w:rsidR="00077BDF" w:rsidRPr="0053123C" w14:paraId="56DA419B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E89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E31E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DC54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6655FB42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AEE7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>Keuken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45C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8FD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72622BE7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FBA8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Aanrechtblad vernieuwen (2,1 meter)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05FD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2,1 meter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05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661,00 </w:t>
            </w:r>
          </w:p>
        </w:tc>
      </w:tr>
      <w:tr w:rsidR="00077BDF" w:rsidRPr="0053123C" w14:paraId="2A0F69CA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F56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B7CD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135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0BF93841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3251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>Tuin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0F4A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56C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0245CC69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DF0A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Boom verwijderen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832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CF9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750,00 </w:t>
            </w:r>
          </w:p>
        </w:tc>
      </w:tr>
      <w:tr w:rsidR="00077BDF" w:rsidRPr="0053123C" w14:paraId="3C944256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845A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50FB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8752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46870997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A64D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  <w:t>Hang- en sluitwerk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F46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5DC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nl-NL"/>
              </w:rPr>
            </w:pPr>
          </w:p>
        </w:tc>
      </w:tr>
      <w:tr w:rsidR="00077BDF" w:rsidRPr="0053123C" w14:paraId="611C5E5A" w14:textId="77777777" w:rsidTr="00B67C64">
        <w:trPr>
          <w:trHeight w:val="25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C730" w14:textId="3B6400A6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Gecertificeerde sleutel/handzender/druppel leveren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5468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>per stuk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D6B3" w14:textId="77777777" w:rsidR="00077BDF" w:rsidRPr="0053123C" w:rsidRDefault="00077BDF" w:rsidP="00077BD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</w:pPr>
            <w:r w:rsidRPr="0053123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nl-NL"/>
              </w:rPr>
              <w:t xml:space="preserve"> €             39,00 </w:t>
            </w:r>
          </w:p>
        </w:tc>
      </w:tr>
    </w:tbl>
    <w:p w14:paraId="78F3FBA1" w14:textId="1206B657" w:rsidR="00077BDF" w:rsidRPr="0053123C" w:rsidRDefault="00077BDF" w:rsidP="00617DEA">
      <w:pPr>
        <w:pStyle w:val="Geenafstand"/>
        <w:rPr>
          <w:rFonts w:ascii="Open Sans" w:hAnsi="Open Sans" w:cs="Open Sans"/>
          <w:sz w:val="20"/>
          <w:szCs w:val="20"/>
        </w:rPr>
      </w:pPr>
    </w:p>
    <w:p w14:paraId="268DD0AB" w14:textId="298AF847" w:rsidR="0053123C" w:rsidRPr="0053123C" w:rsidRDefault="0053123C" w:rsidP="00617DEA">
      <w:pPr>
        <w:pStyle w:val="Geenafstand"/>
        <w:rPr>
          <w:rFonts w:ascii="Open Sans" w:hAnsi="Open Sans" w:cs="Open Sans"/>
          <w:sz w:val="20"/>
          <w:szCs w:val="20"/>
        </w:rPr>
      </w:pPr>
    </w:p>
    <w:p w14:paraId="5142DF69" w14:textId="412700CB" w:rsidR="0053123C" w:rsidRPr="0053123C" w:rsidRDefault="0053123C" w:rsidP="00B67C64">
      <w:pPr>
        <w:rPr>
          <w:rFonts w:ascii="Open Sans" w:hAnsi="Open Sans" w:cs="Open Sans"/>
          <w:sz w:val="20"/>
          <w:szCs w:val="20"/>
        </w:rPr>
      </w:pPr>
    </w:p>
    <w:sectPr w:rsidR="0053123C" w:rsidRPr="0053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D29"/>
    <w:multiLevelType w:val="hybridMultilevel"/>
    <w:tmpl w:val="1D5A80DE"/>
    <w:lvl w:ilvl="0" w:tplc="319C7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F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A4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A0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0B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A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01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0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A"/>
    <w:rsid w:val="00053FD3"/>
    <w:rsid w:val="00077BDF"/>
    <w:rsid w:val="000B3119"/>
    <w:rsid w:val="000E6168"/>
    <w:rsid w:val="002318BE"/>
    <w:rsid w:val="0033253C"/>
    <w:rsid w:val="0053123C"/>
    <w:rsid w:val="005414B9"/>
    <w:rsid w:val="00617DEA"/>
    <w:rsid w:val="0067719A"/>
    <w:rsid w:val="006B2E02"/>
    <w:rsid w:val="006E0A48"/>
    <w:rsid w:val="007160F2"/>
    <w:rsid w:val="008C423E"/>
    <w:rsid w:val="00962C22"/>
    <w:rsid w:val="00B600F2"/>
    <w:rsid w:val="00B67C64"/>
    <w:rsid w:val="00C11C34"/>
    <w:rsid w:val="00C1412A"/>
    <w:rsid w:val="00F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1707"/>
  <w15:chartTrackingRefBased/>
  <w15:docId w15:val="{7E81CAE7-F941-43B2-9AC5-085158A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17DE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7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123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Weijsen</dc:creator>
  <cp:keywords/>
  <dc:description/>
  <cp:lastModifiedBy>Don Weijsen</cp:lastModifiedBy>
  <cp:revision>15</cp:revision>
  <dcterms:created xsi:type="dcterms:W3CDTF">2022-05-30T10:56:00Z</dcterms:created>
  <dcterms:modified xsi:type="dcterms:W3CDTF">2022-05-31T20:52:00Z</dcterms:modified>
</cp:coreProperties>
</file>